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61231" w:rsidRDefault="00F25D2C">
      <w:pPr>
        <w:shd w:val="clear" w:color="auto" w:fill="FFFFFF"/>
        <w:spacing w:after="0" w:line="240" w:lineRule="auto"/>
        <w:jc w:val="center"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b/>
          <w:color w:val="333333"/>
          <w:sz w:val="24"/>
          <w:szCs w:val="24"/>
        </w:rPr>
        <w:t>Klauzula informacyjna o przetwarzaniu danych</w:t>
      </w:r>
      <w:r>
        <w:rPr>
          <w:rFonts w:ascii="Cambria" w:eastAsia="Cambria" w:hAnsi="Cambria" w:cs="Cambria"/>
          <w:color w:val="333333"/>
          <w:sz w:val="24"/>
          <w:szCs w:val="24"/>
        </w:rPr>
        <w:br/>
      </w:r>
      <w:r>
        <w:rPr>
          <w:rFonts w:ascii="Cambria" w:eastAsia="Cambria" w:hAnsi="Cambria" w:cs="Cambria"/>
          <w:b/>
          <w:color w:val="333333"/>
          <w:sz w:val="24"/>
          <w:szCs w:val="24"/>
        </w:rPr>
        <w:t xml:space="preserve">dla kanałów </w:t>
      </w:r>
      <w:proofErr w:type="spellStart"/>
      <w:r>
        <w:rPr>
          <w:rFonts w:ascii="Cambria" w:eastAsia="Cambria" w:hAnsi="Cambria" w:cs="Cambria"/>
          <w:b/>
          <w:color w:val="333333"/>
          <w:sz w:val="24"/>
          <w:szCs w:val="24"/>
        </w:rPr>
        <w:t>Social</w:t>
      </w:r>
      <w:proofErr w:type="spellEnd"/>
      <w:r>
        <w:rPr>
          <w:rFonts w:ascii="Cambria" w:eastAsia="Cambria" w:hAnsi="Cambria" w:cs="Cambria"/>
          <w:b/>
          <w:color w:val="333333"/>
          <w:sz w:val="24"/>
          <w:szCs w:val="24"/>
        </w:rPr>
        <w:t xml:space="preserve"> Media - Facebook</w:t>
      </w:r>
    </w:p>
    <w:p w14:paraId="00000002" w14:textId="77777777" w:rsidR="00861231" w:rsidRDefault="00F25D2C">
      <w:pPr>
        <w:shd w:val="clear" w:color="auto" w:fill="FFFFFF"/>
        <w:spacing w:after="0" w:line="240" w:lineRule="auto"/>
        <w:rPr>
          <w:rFonts w:ascii="Cambria" w:eastAsia="Cambria" w:hAnsi="Cambria" w:cs="Cambria"/>
          <w:color w:val="333333"/>
          <w:sz w:val="24"/>
          <w:szCs w:val="24"/>
        </w:rPr>
      </w:pPr>
      <w:r>
        <w:rPr>
          <w:rFonts w:ascii="Cambria" w:eastAsia="Cambria" w:hAnsi="Cambria" w:cs="Cambria"/>
          <w:color w:val="333333"/>
          <w:sz w:val="24"/>
          <w:szCs w:val="24"/>
        </w:rPr>
        <w:t> </w:t>
      </w:r>
    </w:p>
    <w:p w14:paraId="00000003" w14:textId="11304D3E" w:rsidR="00861231" w:rsidRDefault="00F25D2C">
      <w:pPr>
        <w:shd w:val="clear" w:color="auto" w:fill="FFFFFF"/>
        <w:spacing w:after="0" w:line="240" w:lineRule="auto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 xml:space="preserve">Stosownie do Rozporządzenia Parlamentu Europejskiego i Rady (UE) 2016/679 z dnia 27 kwietnia 2016 r. </w:t>
      </w:r>
      <w:r>
        <w:rPr>
          <w:rFonts w:ascii="Cambria" w:eastAsia="Cambria" w:hAnsi="Cambria" w:cs="Cambria"/>
          <w:i/>
          <w:color w:val="333333"/>
        </w:rPr>
        <w:t>w sprawie ochrony osób fizycznych w związku z przetwarzaniem danych osobowych i w sprawie swobodnego przepływu takich danych oraz uchylenia dyrektywy 94/46/WE</w:t>
      </w:r>
      <w:r>
        <w:rPr>
          <w:rFonts w:ascii="Cambria" w:eastAsia="Cambria" w:hAnsi="Cambria" w:cs="Cambria"/>
          <w:color w:val="333333"/>
        </w:rPr>
        <w:t xml:space="preserve"> (dalej „RODO”) informuję, w jaki sposób przetwarzane będą Państwa dane osobowe udostępnione </w:t>
      </w:r>
      <w:r>
        <w:rPr>
          <w:rFonts w:ascii="Cambria" w:eastAsia="Cambria" w:hAnsi="Cambria" w:cs="Cambria"/>
          <w:color w:val="333333"/>
          <w:highlight w:val="white"/>
        </w:rPr>
        <w:t xml:space="preserve">w trakcie korzystania z profilu </w:t>
      </w:r>
      <w:r w:rsidR="004637AD" w:rsidRPr="004637AD">
        <w:rPr>
          <w:rFonts w:ascii="Cambria" w:eastAsia="Cambria" w:hAnsi="Cambria" w:cs="Cambria"/>
          <w:b/>
          <w:bCs/>
          <w:color w:val="333333"/>
        </w:rPr>
        <w:t xml:space="preserve">Szkoła Podstawowa im. K </w:t>
      </w:r>
      <w:proofErr w:type="spellStart"/>
      <w:r w:rsidR="004637AD" w:rsidRPr="004637AD">
        <w:rPr>
          <w:rFonts w:ascii="Cambria" w:eastAsia="Cambria" w:hAnsi="Cambria" w:cs="Cambria"/>
          <w:b/>
          <w:bCs/>
          <w:color w:val="333333"/>
        </w:rPr>
        <w:t>K</w:t>
      </w:r>
      <w:proofErr w:type="spellEnd"/>
      <w:r w:rsidR="004637AD" w:rsidRPr="004637AD">
        <w:rPr>
          <w:rFonts w:ascii="Cambria" w:eastAsia="Cambria" w:hAnsi="Cambria" w:cs="Cambria"/>
          <w:b/>
          <w:bCs/>
          <w:color w:val="333333"/>
        </w:rPr>
        <w:t xml:space="preserve"> Baczyńskiego w Wymysłowie</w:t>
      </w:r>
      <w:r>
        <w:rPr>
          <w:rFonts w:ascii="Cambria" w:eastAsia="Cambria" w:hAnsi="Cambria" w:cs="Cambria"/>
          <w:color w:val="333333"/>
        </w:rPr>
        <w:t xml:space="preserve"> w serwisie Facebook (dalej „fanpage”).</w:t>
      </w:r>
    </w:p>
    <w:p w14:paraId="00000004" w14:textId="77777777" w:rsidR="00861231" w:rsidRDefault="00F25D2C">
      <w:pPr>
        <w:shd w:val="clear" w:color="auto" w:fill="FFFFFF"/>
        <w:spacing w:after="0" w:line="240" w:lineRule="auto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 </w:t>
      </w:r>
    </w:p>
    <w:p w14:paraId="00000005" w14:textId="77777777" w:rsidR="00861231" w:rsidRDefault="00F25D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Cambria" w:eastAsia="Cambria" w:hAnsi="Cambria" w:cs="Cambria"/>
          <w:b/>
          <w:color w:val="333333"/>
        </w:rPr>
      </w:pPr>
      <w:r>
        <w:rPr>
          <w:rFonts w:ascii="Cambria" w:eastAsia="Cambria" w:hAnsi="Cambria" w:cs="Cambria"/>
          <w:b/>
          <w:color w:val="333333"/>
        </w:rPr>
        <w:t>Kategorie osób, których dane są przetwarzane</w:t>
      </w:r>
    </w:p>
    <w:p w14:paraId="00000006" w14:textId="4AAF4495" w:rsidR="00861231" w:rsidRDefault="00F25D2C">
      <w:pPr>
        <w:shd w:val="clear" w:color="auto" w:fill="FFFFFF"/>
        <w:spacing w:after="0" w:line="240" w:lineRule="auto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 xml:space="preserve">Niniejszym informuję, że Szkoła Podstawowa im. </w:t>
      </w:r>
      <w:r w:rsidR="004637AD">
        <w:rPr>
          <w:rFonts w:ascii="Cambria" w:eastAsia="Cambria" w:hAnsi="Cambria" w:cs="Cambria"/>
          <w:color w:val="333333"/>
        </w:rPr>
        <w:t>Krzysztofa Kamila Baczyńskiego</w:t>
      </w:r>
      <w:r>
        <w:rPr>
          <w:rFonts w:ascii="Cambria" w:eastAsia="Cambria" w:hAnsi="Cambria" w:cs="Cambria"/>
          <w:color w:val="333333"/>
        </w:rPr>
        <w:t xml:space="preserve"> w </w:t>
      </w:r>
      <w:r w:rsidR="004637AD">
        <w:rPr>
          <w:rFonts w:ascii="Cambria" w:eastAsia="Cambria" w:hAnsi="Cambria" w:cs="Cambria"/>
          <w:color w:val="333333"/>
        </w:rPr>
        <w:t>Wymysłowie</w:t>
      </w:r>
      <w:r>
        <w:rPr>
          <w:rFonts w:ascii="Cambria" w:eastAsia="Cambria" w:hAnsi="Cambria" w:cs="Cambria"/>
          <w:color w:val="333333"/>
        </w:rPr>
        <w:t xml:space="preserve"> z siedzibą w </w:t>
      </w:r>
      <w:r w:rsidR="004637AD">
        <w:rPr>
          <w:rFonts w:ascii="Cambria" w:eastAsia="Cambria" w:hAnsi="Cambria" w:cs="Cambria"/>
          <w:color w:val="333333"/>
        </w:rPr>
        <w:t>Wymysłów 17</w:t>
      </w:r>
      <w:r>
        <w:rPr>
          <w:rFonts w:ascii="Cambria" w:eastAsia="Cambria" w:hAnsi="Cambria" w:cs="Cambria"/>
          <w:color w:val="333333"/>
        </w:rPr>
        <w:t xml:space="preserve">, </w:t>
      </w:r>
      <w:r w:rsidR="004637AD">
        <w:rPr>
          <w:rFonts w:ascii="Cambria" w:eastAsia="Cambria" w:hAnsi="Cambria" w:cs="Cambria"/>
          <w:color w:val="333333"/>
        </w:rPr>
        <w:t>96-500 Sochaczew</w:t>
      </w:r>
      <w:r>
        <w:rPr>
          <w:rFonts w:ascii="Cambria" w:eastAsia="Cambria" w:hAnsi="Cambria" w:cs="Cambria"/>
          <w:color w:val="333333"/>
        </w:rPr>
        <w:t xml:space="preserve"> przetwarza dane osobowe osób, które:</w:t>
      </w:r>
    </w:p>
    <w:p w14:paraId="00000007" w14:textId="77777777" w:rsidR="00861231" w:rsidRDefault="00F25D2C">
      <w:pPr>
        <w:numPr>
          <w:ilvl w:val="0"/>
          <w:numId w:val="5"/>
        </w:numPr>
        <w:shd w:val="clear" w:color="auto" w:fill="FFFFFF"/>
        <w:tabs>
          <w:tab w:val="left" w:pos="1418"/>
        </w:tabs>
        <w:spacing w:before="280"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dokonały subskrypcji fanpage’a poprzez kliknięcie ikony „Lubię to” lub „Obserwuj”,</w:t>
      </w:r>
    </w:p>
    <w:p w14:paraId="00000008" w14:textId="77777777" w:rsidR="00861231" w:rsidRDefault="00F25D2C">
      <w:pPr>
        <w:numPr>
          <w:ilvl w:val="0"/>
          <w:numId w:val="5"/>
        </w:numPr>
        <w:shd w:val="clear" w:color="auto" w:fill="FFFFFF"/>
        <w:tabs>
          <w:tab w:val="left" w:pos="1418"/>
        </w:tabs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opublikowały swój komentarz pod którymkolwiek z postów zamieszczonych na </w:t>
      </w:r>
      <w:proofErr w:type="spellStart"/>
      <w:r>
        <w:rPr>
          <w:rFonts w:ascii="Cambria" w:eastAsia="Cambria" w:hAnsi="Cambria" w:cs="Cambria"/>
          <w:color w:val="333333"/>
        </w:rPr>
        <w:t>fanpage’u</w:t>
      </w:r>
      <w:proofErr w:type="spellEnd"/>
      <w:r>
        <w:rPr>
          <w:rFonts w:ascii="Cambria" w:eastAsia="Cambria" w:hAnsi="Cambria" w:cs="Cambria"/>
          <w:color w:val="333333"/>
        </w:rPr>
        <w:t>,</w:t>
      </w:r>
    </w:p>
    <w:p w14:paraId="00000009" w14:textId="77777777" w:rsidR="00861231" w:rsidRDefault="00F25D2C">
      <w:pPr>
        <w:numPr>
          <w:ilvl w:val="0"/>
          <w:numId w:val="5"/>
        </w:numPr>
        <w:shd w:val="clear" w:color="auto" w:fill="FFFFFF"/>
        <w:tabs>
          <w:tab w:val="left" w:pos="1418"/>
        </w:tabs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 xml:space="preserve">udostępniły którykolwiek z postów zamieszczonych na </w:t>
      </w:r>
      <w:proofErr w:type="spellStart"/>
      <w:r>
        <w:rPr>
          <w:rFonts w:ascii="Cambria" w:eastAsia="Cambria" w:hAnsi="Cambria" w:cs="Cambria"/>
          <w:color w:val="333333"/>
        </w:rPr>
        <w:t>fanpage’u</w:t>
      </w:r>
      <w:proofErr w:type="spellEnd"/>
      <w:r>
        <w:rPr>
          <w:rFonts w:ascii="Cambria" w:eastAsia="Cambria" w:hAnsi="Cambria" w:cs="Cambria"/>
          <w:color w:val="333333"/>
        </w:rPr>
        <w:t xml:space="preserve"> na swoim profilu,</w:t>
      </w:r>
    </w:p>
    <w:p w14:paraId="0000000A" w14:textId="77777777" w:rsidR="00861231" w:rsidRDefault="00F25D2C">
      <w:pPr>
        <w:numPr>
          <w:ilvl w:val="0"/>
          <w:numId w:val="5"/>
        </w:numPr>
        <w:shd w:val="clear" w:color="auto" w:fill="FFFFFF"/>
        <w:tabs>
          <w:tab w:val="left" w:pos="1418"/>
        </w:tabs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 xml:space="preserve">opublikowały recenzję na </w:t>
      </w:r>
      <w:proofErr w:type="spellStart"/>
      <w:r>
        <w:rPr>
          <w:rFonts w:ascii="Cambria" w:eastAsia="Cambria" w:hAnsi="Cambria" w:cs="Cambria"/>
          <w:color w:val="333333"/>
        </w:rPr>
        <w:t>fanpage’u</w:t>
      </w:r>
      <w:proofErr w:type="spellEnd"/>
      <w:r>
        <w:rPr>
          <w:rFonts w:ascii="Cambria" w:eastAsia="Cambria" w:hAnsi="Cambria" w:cs="Cambria"/>
          <w:color w:val="333333"/>
        </w:rPr>
        <w:t>,</w:t>
      </w:r>
    </w:p>
    <w:p w14:paraId="0000000B" w14:textId="77777777" w:rsidR="00861231" w:rsidRDefault="00F25D2C">
      <w:pPr>
        <w:numPr>
          <w:ilvl w:val="0"/>
          <w:numId w:val="5"/>
        </w:numPr>
        <w:shd w:val="clear" w:color="auto" w:fill="FFFFFF"/>
        <w:tabs>
          <w:tab w:val="left" w:pos="1418"/>
        </w:tabs>
        <w:spacing w:after="24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wysłały wiadomość prywatną do administratorów fanpage poprzez funkcję „wyślij wiadomość”.</w:t>
      </w:r>
    </w:p>
    <w:p w14:paraId="0000000C" w14:textId="77777777" w:rsidR="00861231" w:rsidRDefault="00F25D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b/>
          <w:color w:val="333333"/>
        </w:rPr>
        <w:t xml:space="preserve">Administrator </w:t>
      </w:r>
    </w:p>
    <w:p w14:paraId="0000000D" w14:textId="1FAAB45D" w:rsidR="00861231" w:rsidRDefault="00F25D2C">
      <w:pPr>
        <w:shd w:val="clear" w:color="auto" w:fill="FFFFFF"/>
        <w:spacing w:after="0" w:line="240" w:lineRule="auto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 xml:space="preserve">Administratorem danych osobowych osób określonych w pkt I jest </w:t>
      </w:r>
      <w:r>
        <w:rPr>
          <w:rFonts w:ascii="Cambria" w:eastAsia="Cambria" w:hAnsi="Cambria" w:cs="Cambria"/>
          <w:b/>
          <w:color w:val="333333"/>
        </w:rPr>
        <w:t xml:space="preserve">Szkoła Podstawowa im. </w:t>
      </w:r>
      <w:r w:rsidR="004637AD" w:rsidRPr="004637AD">
        <w:rPr>
          <w:rFonts w:ascii="Cambria" w:eastAsia="Cambria" w:hAnsi="Cambria" w:cs="Cambria"/>
          <w:b/>
          <w:bCs/>
          <w:color w:val="333333"/>
        </w:rPr>
        <w:t xml:space="preserve">Krzysztofa Kamila Baczyńskiego w Wymysłowie </w:t>
      </w:r>
      <w:r w:rsidR="004637AD" w:rsidRPr="004637AD">
        <w:rPr>
          <w:rFonts w:ascii="Cambria" w:eastAsia="Cambria" w:hAnsi="Cambria" w:cs="Cambria"/>
          <w:color w:val="333333"/>
        </w:rPr>
        <w:t>z siedzibą w Wymysłów 17, 96-500 Sochaczew</w:t>
      </w:r>
      <w:r>
        <w:rPr>
          <w:rFonts w:ascii="Cambria" w:eastAsia="Cambria" w:hAnsi="Cambria" w:cs="Cambria"/>
          <w:color w:val="333333"/>
        </w:rPr>
        <w:t>, (dalej</w:t>
      </w:r>
      <w:r>
        <w:rPr>
          <w:rFonts w:ascii="Cambria" w:eastAsia="Cambria" w:hAnsi="Cambria" w:cs="Cambria"/>
          <w:b/>
          <w:color w:val="333333"/>
        </w:rPr>
        <w:t> „Administrator”</w:t>
      </w:r>
      <w:r>
        <w:rPr>
          <w:rFonts w:ascii="Cambria" w:eastAsia="Cambria" w:hAnsi="Cambria" w:cs="Cambria"/>
          <w:color w:val="333333"/>
        </w:rPr>
        <w:t>). </w:t>
      </w:r>
    </w:p>
    <w:p w14:paraId="0000000E" w14:textId="77777777" w:rsidR="00861231" w:rsidRDefault="00861231">
      <w:pPr>
        <w:shd w:val="clear" w:color="auto" w:fill="FFFFFF"/>
        <w:spacing w:after="0" w:line="240" w:lineRule="auto"/>
        <w:jc w:val="both"/>
        <w:rPr>
          <w:rFonts w:ascii="Cambria" w:eastAsia="Cambria" w:hAnsi="Cambria" w:cs="Cambria"/>
          <w:color w:val="333333"/>
        </w:rPr>
      </w:pPr>
    </w:p>
    <w:p w14:paraId="0000000F" w14:textId="01413465" w:rsidR="00861231" w:rsidRDefault="00F25D2C">
      <w:pPr>
        <w:shd w:val="clear" w:color="auto" w:fill="FFFFFF"/>
        <w:spacing w:after="0" w:line="240" w:lineRule="auto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Kontakt z Administratorem jest możliwy drogą elektroniczną za pośrednictwem poczty elektronicznej (e-mail) </w:t>
      </w:r>
      <w:hyperlink r:id="rId6" w:history="1">
        <w:r w:rsidR="00CB7FC1" w:rsidRPr="00C967E7">
          <w:rPr>
            <w:rStyle w:val="Hipercze"/>
            <w:rFonts w:ascii="Cambria" w:eastAsia="Cambria" w:hAnsi="Cambria" w:cs="Cambria"/>
          </w:rPr>
          <w:t>spwymyslow@sochaczew.org.pl</w:t>
        </w:r>
      </w:hyperlink>
      <w:r w:rsidR="00CB7FC1">
        <w:rPr>
          <w:rFonts w:ascii="Cambria" w:eastAsia="Cambria" w:hAnsi="Cambria" w:cs="Cambria"/>
          <w:color w:val="333333"/>
        </w:rPr>
        <w:t xml:space="preserve"> </w:t>
      </w:r>
      <w:r>
        <w:rPr>
          <w:rFonts w:ascii="Cambria" w:eastAsia="Cambria" w:hAnsi="Cambria" w:cs="Cambria"/>
          <w:color w:val="333333"/>
        </w:rPr>
        <w:t xml:space="preserve">oraz pisemnie na adres </w:t>
      </w:r>
      <w:r w:rsidR="004637AD">
        <w:rPr>
          <w:rFonts w:ascii="Cambria" w:eastAsia="Cambria" w:hAnsi="Cambria" w:cs="Cambria"/>
          <w:color w:val="333333"/>
        </w:rPr>
        <w:t>Szkoła Podstawowa im. Krzysztofa Kamila Baczyńskiego w Wymysłowie, Wymysłów 17, 96-500 Sochaczew</w:t>
      </w:r>
      <w:r>
        <w:rPr>
          <w:rFonts w:ascii="Cambria" w:eastAsia="Cambria" w:hAnsi="Cambria" w:cs="Cambria"/>
          <w:color w:val="333333"/>
        </w:rPr>
        <w:t xml:space="preserve">, </w:t>
      </w:r>
      <w:r w:rsidR="004637AD">
        <w:rPr>
          <w:rFonts w:ascii="Cambria" w:eastAsia="Cambria" w:hAnsi="Cambria" w:cs="Cambria"/>
          <w:color w:val="333333"/>
        </w:rPr>
        <w:t>tel. 46 861-94-06</w:t>
      </w:r>
    </w:p>
    <w:p w14:paraId="00000010" w14:textId="405B6E3D" w:rsidR="00861231" w:rsidRDefault="00F25D2C">
      <w:pPr>
        <w:shd w:val="clear" w:color="auto" w:fill="FFFFFF"/>
        <w:spacing w:after="0" w:line="240" w:lineRule="auto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br/>
        <w:t xml:space="preserve">W sprawach dotyczących przetwarzania Pani/Pana danych osobowych oraz korzystania z praw związanych z ochroną danych osobowych można się  skontaktować z Inspektorem Ochrony Danych, poprzez adres e-mail: </w:t>
      </w:r>
      <w:hyperlink r:id="rId7" w:history="1">
        <w:r w:rsidR="00CB7FC1" w:rsidRPr="00C967E7">
          <w:rPr>
            <w:rStyle w:val="Hipercze"/>
            <w:rFonts w:ascii="Cambria" w:eastAsia="Cambria" w:hAnsi="Cambria" w:cs="Cambria"/>
          </w:rPr>
          <w:t>iod@audyt-partner.com</w:t>
        </w:r>
      </w:hyperlink>
      <w:r w:rsidR="00CB7FC1">
        <w:rPr>
          <w:rFonts w:ascii="Cambria" w:eastAsia="Cambria" w:hAnsi="Cambria" w:cs="Cambria"/>
          <w:color w:val="333333"/>
        </w:rPr>
        <w:t xml:space="preserve"> </w:t>
      </w:r>
      <w:r w:rsidR="004637AD">
        <w:rPr>
          <w:rFonts w:ascii="Cambria" w:eastAsia="Cambria" w:hAnsi="Cambria" w:cs="Cambria"/>
          <w:color w:val="333333"/>
        </w:rPr>
        <w:t>l</w:t>
      </w:r>
      <w:r>
        <w:rPr>
          <w:rFonts w:ascii="Cambria" w:eastAsia="Cambria" w:hAnsi="Cambria" w:cs="Cambria"/>
          <w:color w:val="333333"/>
        </w:rPr>
        <w:t>ub pisemnie na adres Szkoły Podstawowej im.</w:t>
      </w:r>
      <w:r w:rsidR="004637AD" w:rsidRPr="004637AD">
        <w:rPr>
          <w:rFonts w:ascii="Cambria" w:eastAsia="Cambria" w:hAnsi="Cambria" w:cs="Cambria"/>
          <w:color w:val="333333"/>
        </w:rPr>
        <w:t xml:space="preserve"> </w:t>
      </w:r>
      <w:r w:rsidR="004637AD">
        <w:rPr>
          <w:rFonts w:ascii="Cambria" w:eastAsia="Cambria" w:hAnsi="Cambria" w:cs="Cambria"/>
          <w:color w:val="333333"/>
        </w:rPr>
        <w:t>Krzysztofa Kamila Baczyńskiego w Wymysłowie, Wymysłów 17, 96-500 Sochaczew</w:t>
      </w:r>
      <w:r>
        <w:rPr>
          <w:rFonts w:ascii="Cambria" w:eastAsia="Cambria" w:hAnsi="Cambria" w:cs="Cambria"/>
          <w:color w:val="333333"/>
        </w:rPr>
        <w:t xml:space="preserve"> z dopiskiem </w:t>
      </w:r>
      <w:r>
        <w:rPr>
          <w:rFonts w:ascii="Cambria" w:eastAsia="Cambria" w:hAnsi="Cambria" w:cs="Cambria"/>
          <w:i/>
          <w:color w:val="333333"/>
        </w:rPr>
        <w:t>„Inspektor Ochrony Danych”</w:t>
      </w:r>
      <w:r>
        <w:rPr>
          <w:rFonts w:ascii="Cambria" w:eastAsia="Cambria" w:hAnsi="Cambria" w:cs="Cambria"/>
          <w:color w:val="333333"/>
        </w:rPr>
        <w:t xml:space="preserve">. </w:t>
      </w:r>
    </w:p>
    <w:p w14:paraId="00000011" w14:textId="77777777" w:rsidR="00861231" w:rsidRDefault="00861231">
      <w:pPr>
        <w:shd w:val="clear" w:color="auto" w:fill="FFFFFF"/>
        <w:spacing w:after="0" w:line="240" w:lineRule="auto"/>
        <w:rPr>
          <w:rFonts w:ascii="Cambria" w:eastAsia="Cambria" w:hAnsi="Cambria" w:cs="Cambria"/>
          <w:color w:val="333333"/>
        </w:rPr>
      </w:pPr>
    </w:p>
    <w:p w14:paraId="00000012" w14:textId="77777777" w:rsidR="00861231" w:rsidRDefault="00F25D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Cambria" w:eastAsia="Cambria" w:hAnsi="Cambria" w:cs="Cambria"/>
          <w:b/>
          <w:color w:val="333333"/>
        </w:rPr>
      </w:pPr>
      <w:r>
        <w:rPr>
          <w:rFonts w:ascii="Cambria" w:eastAsia="Cambria" w:hAnsi="Cambria" w:cs="Cambria"/>
          <w:b/>
          <w:color w:val="333333"/>
        </w:rPr>
        <w:t>Cele i podstawy przetwarzania</w:t>
      </w:r>
    </w:p>
    <w:p w14:paraId="00000013" w14:textId="77777777" w:rsidR="00861231" w:rsidRDefault="00F25D2C">
      <w:pPr>
        <w:shd w:val="clear" w:color="auto" w:fill="FFFFFF"/>
        <w:spacing w:after="0" w:line="240" w:lineRule="auto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Dane osobowe osób określonych w pkt I przetwarzane będą na podstawie prawnie uzasadnionego interesu Administratora (podstawa z art. 6 ust. 1 lit. f RODO), w następujących celach:</w:t>
      </w:r>
    </w:p>
    <w:p w14:paraId="00000014" w14:textId="43CED656" w:rsidR="00861231" w:rsidRDefault="00F25D2C">
      <w:pPr>
        <w:numPr>
          <w:ilvl w:val="0"/>
          <w:numId w:val="7"/>
        </w:numPr>
        <w:shd w:val="clear" w:color="auto" w:fill="FFFFFF"/>
        <w:spacing w:before="280"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 xml:space="preserve">w celu prowadzenia fanpage pod nazwą </w:t>
      </w:r>
      <w:r w:rsidR="004637AD" w:rsidRPr="004637AD">
        <w:rPr>
          <w:rFonts w:ascii="Cambria" w:eastAsia="Cambria" w:hAnsi="Cambria" w:cs="Cambria"/>
          <w:b/>
          <w:bCs/>
          <w:color w:val="333333"/>
        </w:rPr>
        <w:t xml:space="preserve">Szkoła Podstawowa im. K </w:t>
      </w:r>
      <w:proofErr w:type="spellStart"/>
      <w:r w:rsidR="004637AD" w:rsidRPr="004637AD">
        <w:rPr>
          <w:rFonts w:ascii="Cambria" w:eastAsia="Cambria" w:hAnsi="Cambria" w:cs="Cambria"/>
          <w:b/>
          <w:bCs/>
          <w:color w:val="333333"/>
        </w:rPr>
        <w:t>K</w:t>
      </w:r>
      <w:proofErr w:type="spellEnd"/>
      <w:r w:rsidR="004637AD" w:rsidRPr="004637AD">
        <w:rPr>
          <w:rFonts w:ascii="Cambria" w:eastAsia="Cambria" w:hAnsi="Cambria" w:cs="Cambria"/>
          <w:b/>
          <w:bCs/>
          <w:color w:val="333333"/>
        </w:rPr>
        <w:t xml:space="preserve"> Baczyńskiego w Wymysłowie</w:t>
      </w:r>
      <w:r>
        <w:rPr>
          <w:rFonts w:ascii="Cambria" w:eastAsia="Cambria" w:hAnsi="Cambria" w:cs="Cambria"/>
          <w:color w:val="333333"/>
        </w:rPr>
        <w:t xml:space="preserve"> na portalu społecznościowym Facebook, na warunkach oraz na zasadach określonych przez Facebook Inc. i informowania za jego pomocą o naszej aktywności, promowaniu różnych wydarzeń, które organizujemy i które odbywają się na </w:t>
      </w:r>
      <w:r>
        <w:rPr>
          <w:rFonts w:ascii="Cambria" w:eastAsia="Cambria" w:hAnsi="Cambria" w:cs="Cambria"/>
        </w:rPr>
        <w:t>terenie gminy,</w:t>
      </w:r>
      <w:r>
        <w:rPr>
          <w:rFonts w:ascii="Cambria" w:eastAsia="Cambria" w:hAnsi="Cambria" w:cs="Cambria"/>
          <w:color w:val="FF0000"/>
        </w:rPr>
        <w:t xml:space="preserve"> </w:t>
      </w:r>
      <w:r>
        <w:rPr>
          <w:rFonts w:ascii="Cambria" w:eastAsia="Cambria" w:hAnsi="Cambria" w:cs="Cambria"/>
          <w:color w:val="333333"/>
        </w:rPr>
        <w:t>budowaniu i utrzymaniu społeczności z nami związanej,</w:t>
      </w:r>
    </w:p>
    <w:p w14:paraId="00000015" w14:textId="77777777" w:rsidR="00861231" w:rsidRDefault="00F25D2C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 xml:space="preserve">w celu komunikacji za pośrednictwem dostępnych funkcjonalności serwisu Facebook (komentarze, chat, wiadomości) lub poprzez opublikowanie swojego komentarza pod którymkolwiek z postów zamieszczonych na </w:t>
      </w:r>
      <w:proofErr w:type="spellStart"/>
      <w:r>
        <w:rPr>
          <w:rFonts w:ascii="Cambria" w:eastAsia="Cambria" w:hAnsi="Cambria" w:cs="Cambria"/>
          <w:color w:val="333333"/>
        </w:rPr>
        <w:t>fanpage’u</w:t>
      </w:r>
      <w:proofErr w:type="spellEnd"/>
      <w:r>
        <w:rPr>
          <w:rFonts w:ascii="Cambria" w:eastAsia="Cambria" w:hAnsi="Cambria" w:cs="Cambria"/>
          <w:color w:val="333333"/>
        </w:rPr>
        <w:t xml:space="preserve"> Administratora,</w:t>
      </w:r>
    </w:p>
    <w:p w14:paraId="00000016" w14:textId="77777777" w:rsidR="00861231" w:rsidRDefault="00F25D2C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w celach analitycznych dotyczących analiz funkcjonowania, popularności, sposobu korzystania z fanpage’a,</w:t>
      </w:r>
    </w:p>
    <w:p w14:paraId="00000017" w14:textId="77777777" w:rsidR="00861231" w:rsidRDefault="00F25D2C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w celu ewentualnego ustalenia, dochodzenia lub obrony przed roszczeniami,</w:t>
      </w:r>
    </w:p>
    <w:p w14:paraId="00000018" w14:textId="77777777" w:rsidR="00861231" w:rsidRDefault="00F25D2C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lastRenderedPageBreak/>
        <w:t>Państwa dane osobowe przetwarzane mogą być również na podstawie odrębnie udzielonej zgody w zakresie i celu określonym w treści zgody i przez okres do czasu cofnięcia zgody (podstawa z art. 6 ust. 1 lit a. RODO),</w:t>
      </w:r>
    </w:p>
    <w:p w14:paraId="00000019" w14:textId="77777777" w:rsidR="00861231" w:rsidRDefault="00F25D2C">
      <w:pPr>
        <w:numPr>
          <w:ilvl w:val="0"/>
          <w:numId w:val="7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Państwa dane osobowe przetwarzane mogą być również na podstawie wymogów ustawowych (podstawa z art. 6 ust. 1 lit. c RODO) w celu wypełnienia przez Administratora obowiązków prawnych wynikających z przepisów prawa,</w:t>
      </w:r>
    </w:p>
    <w:p w14:paraId="0000001A" w14:textId="77777777" w:rsidR="00861231" w:rsidRDefault="00F25D2C">
      <w:pPr>
        <w:numPr>
          <w:ilvl w:val="0"/>
          <w:numId w:val="7"/>
        </w:numPr>
        <w:shd w:val="clear" w:color="auto" w:fill="FFFFFF"/>
        <w:spacing w:after="28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w celach historycznych.</w:t>
      </w:r>
    </w:p>
    <w:p w14:paraId="0000001B" w14:textId="77777777" w:rsidR="00861231" w:rsidRDefault="00F25D2C">
      <w:pPr>
        <w:shd w:val="clear" w:color="auto" w:fill="FFFFFF"/>
        <w:spacing w:before="280" w:after="280" w:line="240" w:lineRule="auto"/>
        <w:ind w:left="142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b/>
          <w:color w:val="333333"/>
        </w:rPr>
        <w:t>Podanie danych osobowych jest dobrowolne, lecz niezbędne do obserwowania fanpage’a Administratora.</w:t>
      </w:r>
    </w:p>
    <w:p w14:paraId="0000001C" w14:textId="77777777" w:rsidR="00861231" w:rsidRDefault="00F25D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Cambria" w:eastAsia="Cambria" w:hAnsi="Cambria" w:cs="Cambria"/>
          <w:b/>
          <w:color w:val="333333"/>
        </w:rPr>
      </w:pPr>
      <w:r>
        <w:rPr>
          <w:rFonts w:ascii="Cambria" w:eastAsia="Cambria" w:hAnsi="Cambria" w:cs="Cambria"/>
          <w:b/>
          <w:color w:val="333333"/>
        </w:rPr>
        <w:t>Kategorie przetwarzanych danych osobowych</w:t>
      </w:r>
    </w:p>
    <w:p w14:paraId="0000001D" w14:textId="77777777" w:rsidR="00861231" w:rsidRDefault="00F25D2C">
      <w:pPr>
        <w:shd w:val="clear" w:color="auto" w:fill="FFFFFF"/>
        <w:spacing w:after="0" w:line="240" w:lineRule="auto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Administrator</w:t>
      </w:r>
      <w:r>
        <w:rPr>
          <w:rFonts w:ascii="Cambria" w:eastAsia="Cambria" w:hAnsi="Cambria" w:cs="Cambria"/>
          <w:color w:val="FF0000"/>
        </w:rPr>
        <w:t xml:space="preserve"> </w:t>
      </w:r>
      <w:r>
        <w:rPr>
          <w:rFonts w:ascii="Cambria" w:eastAsia="Cambria" w:hAnsi="Cambria" w:cs="Cambria"/>
          <w:color w:val="333333"/>
        </w:rPr>
        <w:t>będzie przetwarzał następujące dane:</w:t>
      </w:r>
    </w:p>
    <w:p w14:paraId="0000001E" w14:textId="77777777" w:rsidR="00861231" w:rsidRDefault="00F25D2C">
      <w:pPr>
        <w:numPr>
          <w:ilvl w:val="0"/>
          <w:numId w:val="8"/>
        </w:numPr>
        <w:shd w:val="clear" w:color="auto" w:fill="FFFFFF"/>
        <w:spacing w:before="280"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 xml:space="preserve">podstawowe dane identyfikacyjne (imię, nazwisko lub/i </w:t>
      </w:r>
      <w:proofErr w:type="spellStart"/>
      <w:r>
        <w:rPr>
          <w:rFonts w:ascii="Cambria" w:eastAsia="Cambria" w:hAnsi="Cambria" w:cs="Cambria"/>
          <w:color w:val="333333"/>
        </w:rPr>
        <w:t>nick</w:t>
      </w:r>
      <w:proofErr w:type="spellEnd"/>
      <w:r>
        <w:rPr>
          <w:rFonts w:ascii="Cambria" w:eastAsia="Cambria" w:hAnsi="Cambria" w:cs="Cambria"/>
          <w:color w:val="333333"/>
        </w:rPr>
        <w:t xml:space="preserve"> internetowy) w zakresie opublikowanym przez Państwa na własnym profilu na portalu społecznościowym Facebook,</w:t>
      </w:r>
    </w:p>
    <w:p w14:paraId="0000001F" w14:textId="77777777" w:rsidR="00861231" w:rsidRDefault="00F25D2C">
      <w:pPr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dane opublikowane przez Państwa na profilu Facebook,</w:t>
      </w:r>
    </w:p>
    <w:p w14:paraId="00000020" w14:textId="77777777" w:rsidR="00861231" w:rsidRDefault="00F25D2C">
      <w:pPr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zdjęcie profilowe,</w:t>
      </w:r>
    </w:p>
    <w:p w14:paraId="00000021" w14:textId="77777777" w:rsidR="00861231" w:rsidRDefault="00F25D2C">
      <w:pPr>
        <w:numPr>
          <w:ilvl w:val="0"/>
          <w:numId w:val="8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 xml:space="preserve">informacje, które dostarczą Państwo na swój temat Administratorowi, np. poprzez wysyłanie wiadomości prywatnej, reakcje na posty, treść dodanych komentarzy lub publikowanie na naszym </w:t>
      </w:r>
      <w:proofErr w:type="spellStart"/>
      <w:r>
        <w:rPr>
          <w:rFonts w:ascii="Cambria" w:eastAsia="Cambria" w:hAnsi="Cambria" w:cs="Cambria"/>
          <w:color w:val="333333"/>
        </w:rPr>
        <w:t>fanpage’u</w:t>
      </w:r>
      <w:proofErr w:type="spellEnd"/>
      <w:r>
        <w:rPr>
          <w:rFonts w:ascii="Cambria" w:eastAsia="Cambria" w:hAnsi="Cambria" w:cs="Cambria"/>
          <w:color w:val="333333"/>
        </w:rPr>
        <w:t xml:space="preserve"> zdjęcia,</w:t>
      </w:r>
    </w:p>
    <w:p w14:paraId="00000022" w14:textId="77777777" w:rsidR="00861231" w:rsidRDefault="00F25D2C">
      <w:pPr>
        <w:numPr>
          <w:ilvl w:val="0"/>
          <w:numId w:val="8"/>
        </w:numPr>
        <w:shd w:val="clear" w:color="auto" w:fill="FFFFFF"/>
        <w:spacing w:after="28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 xml:space="preserve">anonimowe dane statystyczne dotyczące osób odwiedzających fanpage dostępne za pomocą funkcji „Facebook </w:t>
      </w:r>
      <w:proofErr w:type="spellStart"/>
      <w:r>
        <w:rPr>
          <w:rFonts w:ascii="Cambria" w:eastAsia="Cambria" w:hAnsi="Cambria" w:cs="Cambria"/>
          <w:color w:val="333333"/>
        </w:rPr>
        <w:t>Insights</w:t>
      </w:r>
      <w:proofErr w:type="spellEnd"/>
      <w:r>
        <w:rPr>
          <w:rFonts w:ascii="Cambria" w:eastAsia="Cambria" w:hAnsi="Cambria" w:cs="Cambria"/>
          <w:color w:val="333333"/>
        </w:rPr>
        <w:t xml:space="preserve">” udostępnionej przez Facebooka stosownie do niepodlegających zmianie warunków korzystania z serwisu Facebook, gromadzone dzięki plikom szpiegującym (zwanym „plikami </w:t>
      </w:r>
      <w:proofErr w:type="spellStart"/>
      <w:r>
        <w:rPr>
          <w:rFonts w:ascii="Cambria" w:eastAsia="Cambria" w:hAnsi="Cambria" w:cs="Cambria"/>
          <w:color w:val="333333"/>
        </w:rPr>
        <w:t>cookies</w:t>
      </w:r>
      <w:proofErr w:type="spellEnd"/>
      <w:r>
        <w:rPr>
          <w:rFonts w:ascii="Cambria" w:eastAsia="Cambria" w:hAnsi="Cambria" w:cs="Cambria"/>
          <w:color w:val="333333"/>
        </w:rPr>
        <w:t>”), zawierającym niepowtarzalny kod użytkownika, który można powiązać z danymi połączenia użytkowników zarejestrowanych na Facebooku, a który zostaje pobrany i przetworzony w chwili otwarcia fanpage’a.</w:t>
      </w:r>
    </w:p>
    <w:p w14:paraId="00000023" w14:textId="77777777" w:rsidR="00861231" w:rsidRDefault="00F25D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Cambria" w:eastAsia="Cambria" w:hAnsi="Cambria" w:cs="Cambria"/>
          <w:b/>
          <w:color w:val="333333"/>
        </w:rPr>
      </w:pPr>
      <w:r>
        <w:rPr>
          <w:rFonts w:ascii="Cambria" w:eastAsia="Cambria" w:hAnsi="Cambria" w:cs="Cambria"/>
          <w:b/>
          <w:color w:val="333333"/>
        </w:rPr>
        <w:t>Odbiorcy danych</w:t>
      </w:r>
    </w:p>
    <w:p w14:paraId="00000024" w14:textId="77777777" w:rsidR="00861231" w:rsidRDefault="00F25D2C">
      <w:pPr>
        <w:shd w:val="clear" w:color="auto" w:fill="FFFFFF"/>
        <w:spacing w:after="0" w:line="240" w:lineRule="auto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Administrator może udostępnić dane osobowe:</w:t>
      </w:r>
    </w:p>
    <w:p w14:paraId="00000025" w14:textId="77777777" w:rsidR="00861231" w:rsidRDefault="00F25D2C">
      <w:pPr>
        <w:numPr>
          <w:ilvl w:val="0"/>
          <w:numId w:val="1"/>
        </w:numPr>
        <w:shd w:val="clear" w:color="auto" w:fill="FFFFFF"/>
        <w:spacing w:before="280"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organom władzy publicznej oraz podmiotom wykonującym zadania publiczne lub działającym na zlecenie organów władzy publicznej, w zakresie i w celach, które wynikają z przepisów powszechnie obowiązującego prawa,</w:t>
      </w:r>
    </w:p>
    <w:p w14:paraId="00000026" w14:textId="77777777" w:rsidR="00861231" w:rsidRDefault="00F25D2C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 xml:space="preserve">właścicielowi portalu społecznościowego Facebook na niepodlegających zmianie zasadach dotyczących danych określonych przez Facebook, a dostępnych pod adresem:   </w:t>
      </w:r>
      <w:r>
        <w:rPr>
          <w:rFonts w:ascii="Cambria" w:eastAsia="Cambria" w:hAnsi="Cambria" w:cs="Cambria"/>
          <w:color w:val="333333"/>
        </w:rPr>
        <w:br/>
      </w:r>
      <w:hyperlink r:id="rId8">
        <w:r>
          <w:rPr>
            <w:color w:val="0000FF"/>
            <w:u w:val="single"/>
          </w:rPr>
          <w:t>https://pl-pl.facebook.com/help/272603474673152/?helpref=uf_share</w:t>
        </w:r>
      </w:hyperlink>
      <w:r>
        <w:t xml:space="preserve"> </w:t>
      </w:r>
    </w:p>
    <w:p w14:paraId="00000027" w14:textId="77777777" w:rsidR="00861231" w:rsidRDefault="00F25D2C">
      <w:pPr>
        <w:numPr>
          <w:ilvl w:val="0"/>
          <w:numId w:val="1"/>
        </w:numPr>
        <w:shd w:val="clear" w:color="auto" w:fill="FFFFFF"/>
        <w:spacing w:after="28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osobom odwiedzającym portal Facebook (osobom zainteresowanym publikacjami).</w:t>
      </w:r>
    </w:p>
    <w:p w14:paraId="00000028" w14:textId="77777777" w:rsidR="00861231" w:rsidRDefault="00F25D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Cambria" w:eastAsia="Cambria" w:hAnsi="Cambria" w:cs="Cambria"/>
          <w:b/>
          <w:color w:val="333333"/>
        </w:rPr>
      </w:pPr>
      <w:r>
        <w:rPr>
          <w:rFonts w:ascii="Cambria" w:eastAsia="Cambria" w:hAnsi="Cambria" w:cs="Cambria"/>
          <w:b/>
          <w:color w:val="333333"/>
        </w:rPr>
        <w:t>Przekazywanie danych do państw trzecich lub organizacji międzynarodowych</w:t>
      </w:r>
    </w:p>
    <w:p w14:paraId="00000029" w14:textId="77777777" w:rsidR="00861231" w:rsidRDefault="00F25D2C">
      <w:pPr>
        <w:shd w:val="clear" w:color="auto" w:fill="FFFFFF"/>
        <w:spacing w:after="0" w:line="240" w:lineRule="auto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Administrator nie przekazuje danych poza teren Polski/ UE/ 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adresem: </w:t>
      </w:r>
    </w:p>
    <w:p w14:paraId="0000002A" w14:textId="77777777" w:rsidR="00861231" w:rsidRDefault="00CB7FC1">
      <w:pPr>
        <w:shd w:val="clear" w:color="auto" w:fill="FFFFFF"/>
        <w:spacing w:after="0" w:line="240" w:lineRule="auto"/>
        <w:jc w:val="both"/>
      </w:pPr>
      <w:hyperlink r:id="rId9">
        <w:r w:rsidR="00F25D2C">
          <w:rPr>
            <w:color w:val="0000FF"/>
            <w:u w:val="single"/>
          </w:rPr>
          <w:t>https://pl-pl.facebook.com/help/272603474673152/?helpref=uf_share</w:t>
        </w:r>
      </w:hyperlink>
    </w:p>
    <w:p w14:paraId="0000002B" w14:textId="77777777" w:rsidR="00861231" w:rsidRDefault="00F25D2C">
      <w:pPr>
        <w:shd w:val="clear" w:color="auto" w:fill="FFFFFF"/>
        <w:spacing w:after="0" w:line="240" w:lineRule="auto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 </w:t>
      </w:r>
    </w:p>
    <w:p w14:paraId="0000002C" w14:textId="77777777" w:rsidR="00861231" w:rsidRDefault="00F25D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Cambria" w:eastAsia="Cambria" w:hAnsi="Cambria" w:cs="Cambria"/>
          <w:b/>
          <w:color w:val="333333"/>
        </w:rPr>
      </w:pPr>
      <w:r>
        <w:rPr>
          <w:rFonts w:ascii="Cambria" w:eastAsia="Cambria" w:hAnsi="Cambria" w:cs="Cambria"/>
          <w:b/>
          <w:color w:val="333333"/>
        </w:rPr>
        <w:t>Okres przechowywania danych</w:t>
      </w:r>
    </w:p>
    <w:p w14:paraId="0000002D" w14:textId="77777777" w:rsidR="00861231" w:rsidRDefault="00F25D2C">
      <w:pPr>
        <w:shd w:val="clear" w:color="auto" w:fill="FFFFFF"/>
        <w:spacing w:after="0" w:line="240" w:lineRule="auto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Okres przetwarzania danych jest związany z celami i podstawami ich przetwarzania. W związku z czym:</w:t>
      </w:r>
    </w:p>
    <w:p w14:paraId="0000002E" w14:textId="77777777" w:rsidR="00861231" w:rsidRDefault="00F25D2C">
      <w:pPr>
        <w:numPr>
          <w:ilvl w:val="0"/>
          <w:numId w:val="2"/>
        </w:numPr>
        <w:shd w:val="clear" w:color="auto" w:fill="FFFFFF"/>
        <w:spacing w:before="280"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dane przetwarzane na podstawie zgody będą przetwarzane do czasu cofnięcia zgody,</w:t>
      </w:r>
    </w:p>
    <w:p w14:paraId="0000002F" w14:textId="77777777" w:rsidR="00861231" w:rsidRDefault="00F25D2C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lastRenderedPageBreak/>
        <w:t>dane przetwarzane na podstawie wymogów ustawowych będą przetwarzane przez czas, w którym przepisy prawa nakazują przechowanie danych,</w:t>
      </w:r>
    </w:p>
    <w:p w14:paraId="00000030" w14:textId="77777777" w:rsidR="00861231" w:rsidRDefault="00F25D2C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dane przetwarzane na podstawie prawnie uzasadnionego interesu Administratora będą przetwarzane do czasu skutecznego złożenia sprzeciwu lub ustania tego interesu, np. dane przetwarzane w celu dochodzenia lub obrony przed roszczeniami będą przetwarzane przez czas równy okresowi przedawnienia tych roszczeń,</w:t>
      </w:r>
    </w:p>
    <w:p w14:paraId="00000031" w14:textId="77777777" w:rsidR="00861231" w:rsidRDefault="00F25D2C">
      <w:pPr>
        <w:numPr>
          <w:ilvl w:val="0"/>
          <w:numId w:val="2"/>
        </w:numPr>
        <w:shd w:val="clear" w:color="auto" w:fill="FFFFFF"/>
        <w:spacing w:after="28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 xml:space="preserve">dane statystyczne dotyczące osób odwiedzających fanpage dostępne za pomocą funkcji „Facebook </w:t>
      </w:r>
      <w:proofErr w:type="spellStart"/>
      <w:r>
        <w:rPr>
          <w:rFonts w:ascii="Cambria" w:eastAsia="Cambria" w:hAnsi="Cambria" w:cs="Cambria"/>
          <w:color w:val="333333"/>
        </w:rPr>
        <w:t>Insights</w:t>
      </w:r>
      <w:proofErr w:type="spellEnd"/>
      <w:r>
        <w:rPr>
          <w:rFonts w:ascii="Cambria" w:eastAsia="Cambria" w:hAnsi="Cambria" w:cs="Cambria"/>
          <w:color w:val="333333"/>
        </w:rPr>
        <w:t>” będą przetwarzane przez czas dostępności tych danych w serwisie Facebook wynoszący 2 lata.</w:t>
      </w:r>
    </w:p>
    <w:p w14:paraId="00000032" w14:textId="27018013" w:rsidR="00861231" w:rsidRDefault="00F25D2C">
      <w:pPr>
        <w:shd w:val="clear" w:color="auto" w:fill="FFFFFF"/>
        <w:spacing w:after="0" w:line="240" w:lineRule="auto"/>
        <w:jc w:val="both"/>
        <w:rPr>
          <w:rFonts w:ascii="Cambria" w:eastAsia="Cambria" w:hAnsi="Cambria" w:cs="Cambria"/>
          <w:b/>
          <w:color w:val="333333"/>
        </w:rPr>
      </w:pPr>
      <w:r>
        <w:rPr>
          <w:rFonts w:ascii="Cambria" w:eastAsia="Cambria" w:hAnsi="Cambria" w:cs="Cambria"/>
          <w:color w:val="333333"/>
        </w:rPr>
        <w:t>W związku ze specyfikacją portalu Facebook informacje o osobach obserwujących fanpage, o </w:t>
      </w:r>
      <w:proofErr w:type="spellStart"/>
      <w:r>
        <w:rPr>
          <w:rFonts w:ascii="Cambria" w:eastAsia="Cambria" w:hAnsi="Cambria" w:cs="Cambria"/>
          <w:color w:val="333333"/>
        </w:rPr>
        <w:t>polubieniach</w:t>
      </w:r>
      <w:proofErr w:type="spellEnd"/>
      <w:r>
        <w:rPr>
          <w:rFonts w:ascii="Cambria" w:eastAsia="Cambria" w:hAnsi="Cambria" w:cs="Cambria"/>
          <w:color w:val="333333"/>
        </w:rPr>
        <w:t>, a także treści komentarzy, posty i inne informacje dostarczane przez użytkowników są jawne. Państwa dane, które przetwarzane będą w ramach zamieszczanych przez Państwa komentarzy na profilu</w:t>
      </w:r>
      <w:r w:rsidR="004637AD">
        <w:rPr>
          <w:rFonts w:ascii="Cambria" w:eastAsia="Cambria" w:hAnsi="Cambria" w:cs="Cambria"/>
          <w:color w:val="333333"/>
        </w:rPr>
        <w:t xml:space="preserve"> </w:t>
      </w:r>
      <w:r w:rsidR="004637AD" w:rsidRPr="004637AD">
        <w:rPr>
          <w:rFonts w:ascii="Cambria" w:eastAsia="Cambria" w:hAnsi="Cambria" w:cs="Cambria"/>
          <w:b/>
          <w:bCs/>
          <w:color w:val="333333"/>
        </w:rPr>
        <w:t xml:space="preserve">Szkoła Podstawowa im. K </w:t>
      </w:r>
      <w:proofErr w:type="spellStart"/>
      <w:r w:rsidR="004637AD" w:rsidRPr="004637AD">
        <w:rPr>
          <w:rFonts w:ascii="Cambria" w:eastAsia="Cambria" w:hAnsi="Cambria" w:cs="Cambria"/>
          <w:b/>
          <w:bCs/>
          <w:color w:val="333333"/>
        </w:rPr>
        <w:t>K</w:t>
      </w:r>
      <w:proofErr w:type="spellEnd"/>
      <w:r w:rsidR="004637AD" w:rsidRPr="004637AD">
        <w:rPr>
          <w:rFonts w:ascii="Cambria" w:eastAsia="Cambria" w:hAnsi="Cambria" w:cs="Cambria"/>
          <w:b/>
          <w:bCs/>
          <w:color w:val="333333"/>
        </w:rPr>
        <w:t xml:space="preserve"> Baczyńskiego w Wymysłowie</w:t>
      </w:r>
      <w:r>
        <w:rPr>
          <w:rFonts w:ascii="Cambria" w:eastAsia="Cambria" w:hAnsi="Cambria" w:cs="Cambria"/>
          <w:b/>
          <w:color w:val="333333"/>
        </w:rPr>
        <w:t>.</w:t>
      </w:r>
      <w:r>
        <w:rPr>
          <w:rFonts w:ascii="Cambria" w:eastAsia="Cambria" w:hAnsi="Cambria" w:cs="Cambria"/>
          <w:color w:val="333333"/>
        </w:rPr>
        <w:t xml:space="preserve"> będą dostępne w serwisie do czasu usunięcia ich przez autora lub Administratora profilu </w:t>
      </w:r>
      <w:r w:rsidR="004637AD" w:rsidRPr="004637AD">
        <w:rPr>
          <w:rFonts w:ascii="Cambria" w:eastAsia="Cambria" w:hAnsi="Cambria" w:cs="Cambria"/>
          <w:b/>
          <w:bCs/>
          <w:color w:val="333333"/>
        </w:rPr>
        <w:t xml:space="preserve">Szkoła Podstawowa im. K </w:t>
      </w:r>
      <w:proofErr w:type="spellStart"/>
      <w:r w:rsidR="004637AD" w:rsidRPr="004637AD">
        <w:rPr>
          <w:rFonts w:ascii="Cambria" w:eastAsia="Cambria" w:hAnsi="Cambria" w:cs="Cambria"/>
          <w:b/>
          <w:bCs/>
          <w:color w:val="333333"/>
        </w:rPr>
        <w:t>K</w:t>
      </w:r>
      <w:proofErr w:type="spellEnd"/>
      <w:r w:rsidR="004637AD" w:rsidRPr="004637AD">
        <w:rPr>
          <w:rFonts w:ascii="Cambria" w:eastAsia="Cambria" w:hAnsi="Cambria" w:cs="Cambria"/>
          <w:b/>
          <w:bCs/>
          <w:color w:val="333333"/>
        </w:rPr>
        <w:t xml:space="preserve"> Baczyńskiego w Wymysłowie</w:t>
      </w:r>
    </w:p>
    <w:p w14:paraId="00000033" w14:textId="77777777" w:rsidR="00861231" w:rsidRDefault="00F25D2C">
      <w:pPr>
        <w:shd w:val="clear" w:color="auto" w:fill="FFFFFF"/>
        <w:spacing w:after="0" w:line="240" w:lineRule="auto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Dane przetwarzane na podstawie prawnie uzasadnionego interesu Administratora będą przetwarzane do czasu skutecznego złożenia sprzeciwu lub ustania tego interesu.</w:t>
      </w:r>
    </w:p>
    <w:p w14:paraId="00000034" w14:textId="77777777" w:rsidR="00861231" w:rsidRDefault="00F25D2C">
      <w:pPr>
        <w:shd w:val="clear" w:color="auto" w:fill="FFFFFF"/>
        <w:spacing w:after="0" w:line="240" w:lineRule="auto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 </w:t>
      </w:r>
    </w:p>
    <w:p w14:paraId="00000035" w14:textId="77777777" w:rsidR="00861231" w:rsidRDefault="00F25D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567" w:hanging="567"/>
        <w:rPr>
          <w:rFonts w:ascii="Cambria" w:eastAsia="Cambria" w:hAnsi="Cambria" w:cs="Cambria"/>
          <w:b/>
          <w:color w:val="333333"/>
        </w:rPr>
      </w:pPr>
      <w:r>
        <w:rPr>
          <w:rFonts w:ascii="Cambria" w:eastAsia="Cambria" w:hAnsi="Cambria" w:cs="Cambria"/>
          <w:b/>
          <w:color w:val="333333"/>
        </w:rPr>
        <w:t>Państwa prawa</w:t>
      </w:r>
    </w:p>
    <w:p w14:paraId="00000036" w14:textId="77777777" w:rsidR="00861231" w:rsidRDefault="00F25D2C">
      <w:pPr>
        <w:shd w:val="clear" w:color="auto" w:fill="FFFFFF"/>
        <w:spacing w:after="0" w:line="240" w:lineRule="auto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W związku z przetwarzaniem danych osobowych przysługują Państwu:</w:t>
      </w:r>
    </w:p>
    <w:p w14:paraId="00000037" w14:textId="77777777" w:rsidR="00861231" w:rsidRDefault="00F25D2C">
      <w:pPr>
        <w:numPr>
          <w:ilvl w:val="0"/>
          <w:numId w:val="3"/>
        </w:numPr>
        <w:shd w:val="clear" w:color="auto" w:fill="FFFFFF"/>
        <w:spacing w:before="280" w:after="0" w:line="240" w:lineRule="auto"/>
        <w:ind w:left="0" w:firstLine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prawo dostępu do swoich danych oraz otrzymania ich kopii,</w:t>
      </w:r>
    </w:p>
    <w:p w14:paraId="00000038" w14:textId="77777777" w:rsidR="00861231" w:rsidRDefault="00F25D2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prawo do sprostowania (poprawiania) swoich danych,</w:t>
      </w:r>
    </w:p>
    <w:p w14:paraId="00000039" w14:textId="77777777" w:rsidR="00861231" w:rsidRDefault="00F25D2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prawo do usunięcia danych,</w:t>
      </w:r>
    </w:p>
    <w:p w14:paraId="0000003A" w14:textId="77777777" w:rsidR="00861231" w:rsidRDefault="00F25D2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prawo do ograniczenia przetwarzania danych,</w:t>
      </w:r>
    </w:p>
    <w:p w14:paraId="0000003B" w14:textId="77777777" w:rsidR="00861231" w:rsidRDefault="00F25D2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prawo do wniesienia sprzeciwu wobec przetwarzania danych,</w:t>
      </w:r>
    </w:p>
    <w:p w14:paraId="0000003C" w14:textId="77777777" w:rsidR="00861231" w:rsidRDefault="00F25D2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prawo do przenoszenia danych,</w:t>
      </w:r>
    </w:p>
    <w:p w14:paraId="0000003D" w14:textId="77777777" w:rsidR="00861231" w:rsidRDefault="00F25D2C">
      <w:pPr>
        <w:numPr>
          <w:ilvl w:val="0"/>
          <w:numId w:val="3"/>
        </w:numPr>
        <w:shd w:val="clear" w:color="auto" w:fill="FFFFFF"/>
        <w:spacing w:after="280" w:line="240" w:lineRule="auto"/>
        <w:ind w:left="567" w:hanging="283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prawo do cofnięcia zgody na przetwarzanie danych osobowych. W każdej chwili mają Państwo prawo cofnąć zgodę na przetwarzanie tych danych osobowych przetwarzanych na podstawie zgody. Cofnięcie zgody nie będzie wpływać na zgodność z prawem przetwarzania, którego dokonano na podstawie zgody przed jej wycofaniem.</w:t>
      </w:r>
    </w:p>
    <w:p w14:paraId="0000003E" w14:textId="58B6CB50" w:rsidR="00861231" w:rsidRDefault="00F25D2C">
      <w:pPr>
        <w:shd w:val="clear" w:color="auto" w:fill="FFFFFF"/>
        <w:spacing w:before="280" w:after="280" w:line="240" w:lineRule="auto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 xml:space="preserve">Przysługuje Pani/Panu prawo wniesienia skargi do organu nadzorczego, którym jest Prezes Urzędu Ochrony Danych Osobowych z siedzibą: ul. </w:t>
      </w:r>
      <w:r w:rsidR="00A04A22">
        <w:rPr>
          <w:rFonts w:ascii="Cambria" w:eastAsia="Cambria" w:hAnsi="Cambria" w:cs="Cambria"/>
          <w:color w:val="333333"/>
        </w:rPr>
        <w:t>Moniuszki 1A</w:t>
      </w:r>
      <w:r>
        <w:rPr>
          <w:rFonts w:ascii="Cambria" w:eastAsia="Cambria" w:hAnsi="Cambria" w:cs="Cambria"/>
          <w:color w:val="333333"/>
        </w:rPr>
        <w:t>, 00-</w:t>
      </w:r>
      <w:r w:rsidR="00A04A22">
        <w:rPr>
          <w:rFonts w:ascii="Cambria" w:eastAsia="Cambria" w:hAnsi="Cambria" w:cs="Cambria"/>
          <w:color w:val="333333"/>
        </w:rPr>
        <w:t>014</w:t>
      </w:r>
      <w:r>
        <w:rPr>
          <w:rFonts w:ascii="Cambria" w:eastAsia="Cambria" w:hAnsi="Cambria" w:cs="Cambria"/>
          <w:color w:val="333333"/>
        </w:rPr>
        <w:t xml:space="preserve"> Warszawa (szczegóły na stronie internetowej </w:t>
      </w:r>
      <w:hyperlink r:id="rId10">
        <w:r>
          <w:rPr>
            <w:rFonts w:ascii="Cambria" w:eastAsia="Cambria" w:hAnsi="Cambria" w:cs="Cambria"/>
            <w:color w:val="0000FF"/>
            <w:u w:val="single"/>
          </w:rPr>
          <w:t>https://uodo.gov.pl</w:t>
        </w:r>
      </w:hyperlink>
      <w:r>
        <w:rPr>
          <w:rFonts w:ascii="Cambria" w:eastAsia="Cambria" w:hAnsi="Cambria" w:cs="Cambria"/>
          <w:color w:val="333333"/>
        </w:rPr>
        <w:t xml:space="preserve"> ), w przypadku uznania, iż przetwarzanie Pani/Pana danych osobowych narusza przepisy o ochronie danych osobowych - RODO.</w:t>
      </w:r>
    </w:p>
    <w:p w14:paraId="0000003F" w14:textId="77777777" w:rsidR="00861231" w:rsidRDefault="00F25D2C">
      <w:pPr>
        <w:shd w:val="clear" w:color="auto" w:fill="FFFFFF"/>
        <w:spacing w:after="0" w:line="240" w:lineRule="auto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b/>
          <w:color w:val="333333"/>
        </w:rPr>
        <w:t>IX. Informacje o źródle danych</w:t>
      </w:r>
    </w:p>
    <w:p w14:paraId="00000040" w14:textId="77777777" w:rsidR="00861231" w:rsidRDefault="00F25D2C">
      <w:pPr>
        <w:shd w:val="clear" w:color="auto" w:fill="FFFFFF"/>
        <w:spacing w:after="0" w:line="240" w:lineRule="auto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 xml:space="preserve">Państwa dane uzyskujemy od firmy Facebook Inc., z Państwa publicznego profilu oraz wpisów na </w:t>
      </w:r>
      <w:proofErr w:type="spellStart"/>
      <w:r>
        <w:rPr>
          <w:rFonts w:ascii="Cambria" w:eastAsia="Cambria" w:hAnsi="Cambria" w:cs="Cambria"/>
          <w:color w:val="333333"/>
        </w:rPr>
        <w:t>fanpage’u</w:t>
      </w:r>
      <w:proofErr w:type="spellEnd"/>
      <w:r>
        <w:rPr>
          <w:rFonts w:ascii="Cambria" w:eastAsia="Cambria" w:hAnsi="Cambria" w:cs="Cambria"/>
          <w:color w:val="333333"/>
        </w:rPr>
        <w:t xml:space="preserve"> na platformie internetowej Facebook.</w:t>
      </w:r>
    </w:p>
    <w:p w14:paraId="00000041" w14:textId="77777777" w:rsidR="00861231" w:rsidRDefault="00F25D2C">
      <w:pPr>
        <w:shd w:val="clear" w:color="auto" w:fill="FFFFFF"/>
        <w:spacing w:after="0" w:line="240" w:lineRule="auto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 </w:t>
      </w:r>
    </w:p>
    <w:p w14:paraId="00000042" w14:textId="77777777" w:rsidR="00861231" w:rsidRDefault="00F25D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426"/>
        <w:rPr>
          <w:rFonts w:ascii="Cambria" w:eastAsia="Cambria" w:hAnsi="Cambria" w:cs="Cambria"/>
          <w:b/>
          <w:color w:val="333333"/>
        </w:rPr>
      </w:pPr>
      <w:r>
        <w:rPr>
          <w:rFonts w:ascii="Cambria" w:eastAsia="Cambria" w:hAnsi="Cambria" w:cs="Cambria"/>
          <w:b/>
          <w:color w:val="333333"/>
        </w:rPr>
        <w:t>Pozostałe informacje</w:t>
      </w:r>
    </w:p>
    <w:p w14:paraId="00000043" w14:textId="77777777" w:rsidR="00861231" w:rsidRDefault="00F25D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Dane osobowe będą przetwarzane w sposób zautomatyzowany, w tym również w formie profilowania. Zautomatyzowane podejmowanie decyzji będzie odbywało się na zasadach określonych w regulaminie Facebook, konsekwencją takiego przetwarzania będzie kontakt wyświetlanie informacji od Administratora fanpage’a.</w:t>
      </w:r>
    </w:p>
    <w:p w14:paraId="00000044" w14:textId="77777777" w:rsidR="00861231" w:rsidRDefault="00F25D2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26" w:hanging="284"/>
        <w:jc w:val="both"/>
        <w:rPr>
          <w:rFonts w:ascii="Cambria" w:eastAsia="Cambria" w:hAnsi="Cambria" w:cs="Cambria"/>
          <w:color w:val="333333"/>
        </w:rPr>
      </w:pPr>
      <w:r>
        <w:rPr>
          <w:rFonts w:ascii="Cambria" w:eastAsia="Cambria" w:hAnsi="Cambria" w:cs="Cambria"/>
          <w:color w:val="333333"/>
        </w:rPr>
        <w:t>Przetwarzanie pozyskanych od Państwa danych przez Administratora opierać się będzie na zasadzie dobrowolności ich podania, w sytuacji, gdy przetwarzanie danych osobowych odbywa się na podstawie zgody. Przetwarzanie może być też wymogiem ustawowym, np. w wypadku konieczności archiwizacji dokumentującej zawierającej dane zgodnie z obowiązującymi przepisami prawa.</w:t>
      </w:r>
    </w:p>
    <w:p w14:paraId="00000045" w14:textId="77777777" w:rsidR="00861231" w:rsidRDefault="00861231">
      <w:pPr>
        <w:shd w:val="clear" w:color="auto" w:fill="FFFFFF"/>
        <w:spacing w:after="0" w:line="240" w:lineRule="auto"/>
        <w:ind w:left="142"/>
        <w:jc w:val="both"/>
        <w:rPr>
          <w:rFonts w:ascii="Cambria" w:eastAsia="Cambria" w:hAnsi="Cambria" w:cs="Cambria"/>
          <w:color w:val="333333"/>
        </w:rPr>
      </w:pPr>
    </w:p>
    <w:sectPr w:rsidR="0086123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0477"/>
    <w:multiLevelType w:val="multilevel"/>
    <w:tmpl w:val="0EBA60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5086618"/>
    <w:multiLevelType w:val="multilevel"/>
    <w:tmpl w:val="E72ADF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4B7C239A"/>
    <w:multiLevelType w:val="multilevel"/>
    <w:tmpl w:val="E5DCD6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600D5"/>
    <w:multiLevelType w:val="multilevel"/>
    <w:tmpl w:val="4EF8DD5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36D7F"/>
    <w:multiLevelType w:val="multilevel"/>
    <w:tmpl w:val="D318BF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64E74981"/>
    <w:multiLevelType w:val="multilevel"/>
    <w:tmpl w:val="2292C4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3B81876"/>
    <w:multiLevelType w:val="multilevel"/>
    <w:tmpl w:val="221268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5F463CA"/>
    <w:multiLevelType w:val="multilevel"/>
    <w:tmpl w:val="32869A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31"/>
    <w:rsid w:val="004637AD"/>
    <w:rsid w:val="007B1798"/>
    <w:rsid w:val="00816697"/>
    <w:rsid w:val="00861231"/>
    <w:rsid w:val="00A04A22"/>
    <w:rsid w:val="00CB7FC1"/>
    <w:rsid w:val="00F2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9DCF"/>
  <w15:docId w15:val="{55F464C0-5739-4F07-90A8-3DAE9324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C0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D10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uiPriority w:val="9"/>
    <w:rsid w:val="00D1035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1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035B"/>
    <w:rPr>
      <w:b/>
      <w:bCs/>
    </w:rPr>
  </w:style>
  <w:style w:type="character" w:styleId="Hipercze">
    <w:name w:val="Hyperlink"/>
    <w:basedOn w:val="Domylnaczcionkaakapitu"/>
    <w:uiPriority w:val="99"/>
    <w:unhideWhenUsed/>
    <w:rsid w:val="00D1035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75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75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75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5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59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F759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9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C49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7448A2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-pl.facebook.com/help/272603474673152/?helpref=uf_share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audyt-partner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wymyslow@sochaczew.org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-pl.facebook.com/help/272603474673152/?helpref=uf_shar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v0avHXCWgZPtMwp8KiszsiHldw==">CgMxLjA4AHIhMS1CMHk0UFo1MGVIXzhfRXdhNVJ2TjI5Qk8wM1l0dThX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1346</Words>
  <Characters>8079</Characters>
  <Application>Microsoft Office Word</Application>
  <DocSecurity>0</DocSecurity>
  <Lines>67</Lines>
  <Paragraphs>18</Paragraphs>
  <ScaleCrop>false</ScaleCrop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Żebrowska</dc:creator>
  <cp:lastModifiedBy>Szkoła Podstawowa w Wymysłowie</cp:lastModifiedBy>
  <cp:revision>7</cp:revision>
  <dcterms:created xsi:type="dcterms:W3CDTF">2024-12-03T07:52:00Z</dcterms:created>
  <dcterms:modified xsi:type="dcterms:W3CDTF">2026-02-12T08:56:00Z</dcterms:modified>
</cp:coreProperties>
</file>